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附件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0"/>
          <w:szCs w:val="30"/>
        </w:rPr>
      </w:pPr>
      <w:bookmarkStart w:id="0" w:name="_GoBack"/>
      <w:r>
        <w:rPr>
          <w:rFonts w:ascii="宋体" w:hAnsi="宋体"/>
          <w:b/>
          <w:w w:val="90"/>
          <w:sz w:val="30"/>
          <w:szCs w:val="30"/>
        </w:rPr>
        <w:t>2018</w:t>
      </w:r>
      <w:r>
        <w:rPr>
          <w:rFonts w:hint="eastAsia" w:ascii="宋体" w:hAnsi="宋体"/>
          <w:b/>
          <w:w w:val="90"/>
          <w:sz w:val="30"/>
          <w:szCs w:val="30"/>
        </w:rPr>
        <w:t>年苏州大学实验学校引进骨干教师资格审查登记表</w:t>
      </w:r>
    </w:p>
    <w:bookmarkEnd w:id="0"/>
    <w:p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报考岗位：</w:t>
      </w:r>
      <w:r>
        <w:rPr>
          <w:rFonts w:ascii="仿宋_GB2312" w:eastAsia="仿宋_GB2312"/>
          <w:b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/>
          <w:w w:val="90"/>
          <w:sz w:val="28"/>
          <w:szCs w:val="28"/>
        </w:rPr>
        <w:t>学段</w:t>
      </w:r>
      <w:r>
        <w:rPr>
          <w:rFonts w:ascii="仿宋_GB2312" w:eastAsia="仿宋_GB2312"/>
          <w:b/>
          <w:w w:val="90"/>
          <w:sz w:val="28"/>
          <w:szCs w:val="28"/>
        </w:rPr>
        <w:t xml:space="preserve">     </w:t>
      </w:r>
      <w:r>
        <w:rPr>
          <w:rFonts w:ascii="仿宋_GB2312" w:eastAsia="仿宋_GB2312"/>
          <w:b/>
          <w:w w:val="9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w w:val="90"/>
          <w:sz w:val="28"/>
          <w:szCs w:val="28"/>
        </w:rPr>
        <w:t>学科</w:t>
      </w:r>
    </w:p>
    <w:tbl>
      <w:tblPr>
        <w:tblStyle w:val="3"/>
        <w:tblW w:w="10391" w:type="dxa"/>
        <w:tblInd w:w="-5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5"/>
        <w:gridCol w:w="6"/>
        <w:gridCol w:w="379"/>
        <w:gridCol w:w="245"/>
        <w:gridCol w:w="141"/>
        <w:gridCol w:w="386"/>
        <w:gridCol w:w="388"/>
        <w:gridCol w:w="176"/>
        <w:gridCol w:w="210"/>
        <w:gridCol w:w="379"/>
        <w:gridCol w:w="7"/>
        <w:gridCol w:w="59"/>
        <w:gridCol w:w="219"/>
        <w:gridCol w:w="108"/>
        <w:gridCol w:w="387"/>
        <w:gridCol w:w="386"/>
        <w:gridCol w:w="431"/>
        <w:gridCol w:w="348"/>
        <w:gridCol w:w="386"/>
        <w:gridCol w:w="386"/>
        <w:gridCol w:w="410"/>
        <w:gridCol w:w="216"/>
        <w:gridCol w:w="151"/>
        <w:gridCol w:w="386"/>
        <w:gridCol w:w="386"/>
        <w:gridCol w:w="389"/>
        <w:gridCol w:w="1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62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1468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53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工作单位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5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骨干称号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9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3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43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43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43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家属情况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（配偶及子女情况）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1" w:type="dxa"/>
            <w:gridSpan w:val="2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</w:tbl>
    <w:p>
      <w:pPr>
        <w:rPr>
          <w:rFonts w:ascii="??" w:hAnsi="??"/>
          <w:b/>
          <w:bCs/>
          <w:color w:val="06329D"/>
          <w:sz w:val="27"/>
          <w:szCs w:val="27"/>
        </w:rPr>
      </w:pPr>
      <w:r>
        <w:rPr>
          <w:rFonts w:hint="eastAsia" w:eastAsia="仿宋_GB2312"/>
          <w:sz w:val="24"/>
        </w:rPr>
        <w:t>注：</w:t>
      </w:r>
      <w:r>
        <w:rPr>
          <w:rFonts w:hint="eastAsia"/>
          <w:sz w:val="24"/>
        </w:rPr>
        <w:t>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92FB8"/>
    <w:rsid w:val="28D92F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2018-06-04T06:54:00Z</dcterms:created>
  <dc:creator>齐人君</dc:creator>
  <cp:lastModifiedBy>齐人君</cp:lastModifiedBy>
  <dcterms:modified xsi:type="dcterms:W3CDTF">2018-06-04T06:55:09Z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