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77" w:rsidRPr="00121CC0" w:rsidRDefault="00D20B77" w:rsidP="00D20B77">
      <w:pPr>
        <w:rPr>
          <w:rFonts w:asciiTheme="minorEastAsia" w:hAnsiTheme="minorEastAsia"/>
          <w:sz w:val="24"/>
          <w:szCs w:val="24"/>
        </w:rPr>
      </w:pPr>
      <w:r w:rsidRPr="00121CC0">
        <w:rPr>
          <w:rFonts w:asciiTheme="minorEastAsia" w:hAnsiTheme="minorEastAsia" w:hint="eastAsia"/>
          <w:sz w:val="24"/>
          <w:szCs w:val="24"/>
        </w:rPr>
        <w:t>附件</w:t>
      </w:r>
      <w:r w:rsidR="002714FE">
        <w:rPr>
          <w:rFonts w:asciiTheme="minorEastAsia" w:hAnsiTheme="minorEastAsia" w:hint="eastAsia"/>
          <w:sz w:val="24"/>
          <w:szCs w:val="24"/>
        </w:rPr>
        <w:t>1</w:t>
      </w:r>
      <w:r w:rsidR="00BB6325">
        <w:rPr>
          <w:rFonts w:asciiTheme="minorEastAsia" w:hAnsiTheme="minorEastAsia" w:hint="eastAsia"/>
          <w:sz w:val="24"/>
          <w:szCs w:val="24"/>
        </w:rPr>
        <w:t>:</w:t>
      </w:r>
    </w:p>
    <w:p w:rsidR="00FA0EF3" w:rsidRDefault="00573AE6" w:rsidP="00E45852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2018</w:t>
      </w:r>
      <w:r w:rsidR="001505D0" w:rsidRPr="001505D0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年苏州市</w:t>
      </w:r>
      <w:r w:rsidR="00E45852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相城实业投资有限公司</w:t>
      </w:r>
      <w:r w:rsidR="001505D0" w:rsidRPr="001505D0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公开招聘工作人员岗位简介表</w:t>
      </w:r>
    </w:p>
    <w:p w:rsidR="001505D0" w:rsidRDefault="001505D0" w:rsidP="001505D0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1505D0" w:rsidRDefault="001505D0" w:rsidP="001505D0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1505D0" w:rsidRDefault="001505D0" w:rsidP="001505D0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1505D0" w:rsidRPr="001505D0" w:rsidRDefault="001505D0" w:rsidP="001505D0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14102" w:type="dxa"/>
        <w:tblLook w:val="04A0"/>
      </w:tblPr>
      <w:tblGrid>
        <w:gridCol w:w="1560"/>
        <w:gridCol w:w="1134"/>
        <w:gridCol w:w="4820"/>
        <w:gridCol w:w="709"/>
        <w:gridCol w:w="1417"/>
        <w:gridCol w:w="1701"/>
        <w:gridCol w:w="2761"/>
      </w:tblGrid>
      <w:tr w:rsidR="000D2F0B" w:rsidRPr="0056382D" w:rsidTr="006E6226">
        <w:trPr>
          <w:trHeight w:val="903"/>
        </w:trPr>
        <w:tc>
          <w:tcPr>
            <w:tcW w:w="1560" w:type="dxa"/>
            <w:vAlign w:val="center"/>
          </w:tcPr>
          <w:p w:rsidR="000D2F0B" w:rsidRPr="0056382D" w:rsidRDefault="000D2F0B" w:rsidP="006E6226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招聘单位</w:t>
            </w:r>
          </w:p>
        </w:tc>
        <w:tc>
          <w:tcPr>
            <w:tcW w:w="1134" w:type="dxa"/>
            <w:vAlign w:val="center"/>
          </w:tcPr>
          <w:p w:rsidR="000D2F0B" w:rsidRPr="0056382D" w:rsidRDefault="000D2F0B" w:rsidP="006E6226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岗位</w:t>
            </w:r>
          </w:p>
        </w:tc>
        <w:tc>
          <w:tcPr>
            <w:tcW w:w="4820" w:type="dxa"/>
            <w:vAlign w:val="center"/>
          </w:tcPr>
          <w:p w:rsidR="000D2F0B" w:rsidRPr="0056382D" w:rsidRDefault="000D2F0B" w:rsidP="006E6226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岗位职责</w:t>
            </w:r>
          </w:p>
        </w:tc>
        <w:tc>
          <w:tcPr>
            <w:tcW w:w="709" w:type="dxa"/>
            <w:vAlign w:val="center"/>
          </w:tcPr>
          <w:p w:rsidR="000D2F0B" w:rsidRPr="0056382D" w:rsidRDefault="000D2F0B" w:rsidP="006E6226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招聘</w:t>
            </w:r>
          </w:p>
          <w:p w:rsidR="000D2F0B" w:rsidRPr="0056382D" w:rsidRDefault="000D2F0B" w:rsidP="006E6226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人数</w:t>
            </w:r>
          </w:p>
        </w:tc>
        <w:tc>
          <w:tcPr>
            <w:tcW w:w="1417" w:type="dxa"/>
            <w:vAlign w:val="center"/>
          </w:tcPr>
          <w:p w:rsidR="006E6226" w:rsidRDefault="000D2F0B" w:rsidP="006E6226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学历（学位）</w:t>
            </w:r>
          </w:p>
          <w:p w:rsidR="000D2F0B" w:rsidRPr="0056382D" w:rsidRDefault="000D2F0B" w:rsidP="006E6226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要求</w:t>
            </w:r>
          </w:p>
        </w:tc>
        <w:tc>
          <w:tcPr>
            <w:tcW w:w="1701" w:type="dxa"/>
            <w:vAlign w:val="center"/>
          </w:tcPr>
          <w:p w:rsidR="000D2F0B" w:rsidRPr="0056382D" w:rsidRDefault="000D2F0B" w:rsidP="006E6226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专业要求</w:t>
            </w:r>
          </w:p>
        </w:tc>
        <w:tc>
          <w:tcPr>
            <w:tcW w:w="2761" w:type="dxa"/>
            <w:vAlign w:val="center"/>
          </w:tcPr>
          <w:p w:rsidR="000D2F0B" w:rsidRPr="0056382D" w:rsidRDefault="000D2F0B" w:rsidP="006E6226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其他要求</w:t>
            </w:r>
          </w:p>
        </w:tc>
      </w:tr>
      <w:tr w:rsidR="004C4D46" w:rsidRPr="0056382D" w:rsidTr="006E6226">
        <w:trPr>
          <w:trHeight w:val="3188"/>
        </w:trPr>
        <w:tc>
          <w:tcPr>
            <w:tcW w:w="1560" w:type="dxa"/>
            <w:vMerge w:val="restart"/>
            <w:vAlign w:val="center"/>
          </w:tcPr>
          <w:p w:rsidR="004C4D46" w:rsidRPr="0056382D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苏州市相城实业投资有限公司</w:t>
            </w:r>
          </w:p>
        </w:tc>
        <w:tc>
          <w:tcPr>
            <w:tcW w:w="1134" w:type="dxa"/>
            <w:vAlign w:val="center"/>
          </w:tcPr>
          <w:p w:rsidR="004C4D46" w:rsidRPr="0056382D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业务助理</w:t>
            </w:r>
          </w:p>
        </w:tc>
        <w:tc>
          <w:tcPr>
            <w:tcW w:w="4820" w:type="dxa"/>
            <w:vAlign w:val="center"/>
          </w:tcPr>
          <w:p w:rsidR="004C4D46" w:rsidRPr="006E622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/>
                <w:sz w:val="18"/>
                <w:szCs w:val="18"/>
              </w:rPr>
              <w:t>1、协助完成项目尽职调查、可行性研究报告、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及对项目的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动态跟踪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对拟投资项目进行财务及风险分析，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对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投资项目的成本、收益和风险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进行分析测算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；</w:t>
            </w:r>
          </w:p>
          <w:p w:rsidR="004C4D46" w:rsidRPr="006E622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协调安排项目立项会、投决会等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会议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，并撰写会议纪要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负责投资项目相关文件的整理、归档及分发呈送；</w:t>
            </w:r>
          </w:p>
          <w:p w:rsidR="004C4D46" w:rsidRPr="006E622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、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协助做好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投资项目维护，并协调完成日常的投资管理工作；</w:t>
            </w:r>
          </w:p>
          <w:p w:rsidR="004C4D46" w:rsidRPr="006E622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 w:hint="eastAsia"/>
                <w:sz w:val="18"/>
                <w:szCs w:val="18"/>
              </w:rPr>
              <w:t>4、协助开展公司党建工作；</w:t>
            </w:r>
          </w:p>
          <w:p w:rsidR="004C4D46" w:rsidRPr="0056382D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 w:hint="eastAsia"/>
                <w:sz w:val="18"/>
                <w:szCs w:val="18"/>
              </w:rPr>
              <w:t>5、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完成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公司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交办的其它工作。</w:t>
            </w:r>
          </w:p>
        </w:tc>
        <w:tc>
          <w:tcPr>
            <w:tcW w:w="709" w:type="dxa"/>
            <w:vAlign w:val="center"/>
          </w:tcPr>
          <w:p w:rsidR="004C4D46" w:rsidRPr="0056382D" w:rsidRDefault="004C4D46" w:rsidP="006E62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C4D46" w:rsidRPr="0056382D" w:rsidRDefault="004C4D46" w:rsidP="004C4D46">
            <w:pPr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全日制本科及以上学历，学士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及</w:t>
            </w:r>
            <w:r w:rsidRPr="0056382D">
              <w:rPr>
                <w:rFonts w:ascii="宋体" w:eastAsia="宋体" w:hAnsi="宋体"/>
                <w:sz w:val="18"/>
                <w:szCs w:val="18"/>
              </w:rPr>
              <w:t>以上学位</w:t>
            </w:r>
          </w:p>
        </w:tc>
        <w:tc>
          <w:tcPr>
            <w:tcW w:w="1701" w:type="dxa"/>
            <w:vAlign w:val="center"/>
          </w:tcPr>
          <w:p w:rsidR="004C4D46" w:rsidRPr="0056382D" w:rsidRDefault="004C4D46" w:rsidP="006E62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/>
                <w:sz w:val="18"/>
                <w:szCs w:val="18"/>
              </w:rPr>
              <w:t>经济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类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专业</w:t>
            </w:r>
          </w:p>
        </w:tc>
        <w:tc>
          <w:tcPr>
            <w:tcW w:w="2761" w:type="dxa"/>
            <w:vAlign w:val="center"/>
          </w:tcPr>
          <w:p w:rsidR="004C4D4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1、30周岁以下，女性，党员，苏州市区户籍；</w:t>
            </w:r>
          </w:p>
          <w:p w:rsidR="004C4D46" w:rsidRPr="006E622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 w:hint="eastAsia"/>
                <w:sz w:val="18"/>
                <w:szCs w:val="18"/>
              </w:rPr>
              <w:t>2、良好的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口头和文字表达能力；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良好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的协调沟通能力、快速的学习能力、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优秀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的执行力；较强的工作责任心和事业心、团队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合作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精神；</w:t>
            </w:r>
          </w:p>
          <w:p w:rsidR="004C4D46" w:rsidRPr="006E6226" w:rsidRDefault="004C4D46" w:rsidP="00333FA5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 w:hint="eastAsia"/>
                <w:sz w:val="18"/>
                <w:szCs w:val="18"/>
              </w:rPr>
              <w:t>3、三年以上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相关工作经验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</w:tr>
      <w:tr w:rsidR="004C4D46" w:rsidRPr="0056382D" w:rsidTr="006E6226">
        <w:trPr>
          <w:trHeight w:val="2297"/>
        </w:trPr>
        <w:tc>
          <w:tcPr>
            <w:tcW w:w="1560" w:type="dxa"/>
            <w:vMerge/>
            <w:vAlign w:val="center"/>
          </w:tcPr>
          <w:p w:rsidR="004C4D4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4D46" w:rsidRPr="0056382D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行政助理</w:t>
            </w:r>
          </w:p>
        </w:tc>
        <w:tc>
          <w:tcPr>
            <w:tcW w:w="4820" w:type="dxa"/>
            <w:vAlign w:val="center"/>
          </w:tcPr>
          <w:p w:rsidR="004C4D46" w:rsidRPr="006E622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/>
                <w:sz w:val="18"/>
                <w:szCs w:val="18"/>
              </w:rPr>
              <w:t>1、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负责公司网络维护，保证网络正常运行；</w:t>
            </w:r>
          </w:p>
          <w:p w:rsidR="004C4D46" w:rsidRPr="006E622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 w:hint="eastAsia"/>
                <w:sz w:val="18"/>
                <w:szCs w:val="18"/>
              </w:rPr>
              <w:t>2、负责公司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各类</w:t>
            </w:r>
            <w:r w:rsidRPr="006E6226">
              <w:rPr>
                <w:rFonts w:ascii="宋体" w:eastAsia="宋体" w:hAnsi="宋体" w:cs="Times New Roman" w:hint="eastAsia"/>
                <w:sz w:val="18"/>
                <w:szCs w:val="18"/>
              </w:rPr>
              <w:t>公众平台运营管理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4C4D46" w:rsidRPr="006E622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 w:hint="eastAsia"/>
                <w:sz w:val="18"/>
                <w:szCs w:val="18"/>
              </w:rPr>
              <w:t>3、协助开展公司党建相关工作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，负责公司党建信息报送；</w:t>
            </w:r>
          </w:p>
          <w:p w:rsidR="004C4D46" w:rsidRPr="006E622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4、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完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成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公司</w:t>
            </w:r>
            <w:r w:rsidRPr="006E6226">
              <w:rPr>
                <w:rFonts w:ascii="宋体" w:eastAsia="宋体" w:hAnsi="宋体"/>
                <w:sz w:val="18"/>
                <w:szCs w:val="18"/>
              </w:rPr>
              <w:t>交办的其它工作。</w:t>
            </w:r>
          </w:p>
        </w:tc>
        <w:tc>
          <w:tcPr>
            <w:tcW w:w="709" w:type="dxa"/>
            <w:vAlign w:val="center"/>
          </w:tcPr>
          <w:p w:rsidR="004C4D46" w:rsidRPr="0056382D" w:rsidRDefault="004C4D46" w:rsidP="006E62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C4D46" w:rsidRPr="0056382D" w:rsidRDefault="004C4D46" w:rsidP="004C4D46">
            <w:pPr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全日制本科及以上学历，学士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及</w:t>
            </w:r>
            <w:r w:rsidRPr="0056382D">
              <w:rPr>
                <w:rFonts w:ascii="宋体" w:eastAsia="宋体" w:hAnsi="宋体"/>
                <w:sz w:val="18"/>
                <w:szCs w:val="18"/>
              </w:rPr>
              <w:t>以上学位</w:t>
            </w:r>
          </w:p>
        </w:tc>
        <w:tc>
          <w:tcPr>
            <w:tcW w:w="1701" w:type="dxa"/>
            <w:vAlign w:val="center"/>
          </w:tcPr>
          <w:p w:rsidR="004C4D46" w:rsidRPr="0056382D" w:rsidRDefault="004C4D46" w:rsidP="006E622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 w:hint="eastAsia"/>
                <w:sz w:val="18"/>
                <w:szCs w:val="18"/>
              </w:rPr>
              <w:t>计算机类专业</w:t>
            </w:r>
          </w:p>
        </w:tc>
        <w:tc>
          <w:tcPr>
            <w:tcW w:w="2761" w:type="dxa"/>
            <w:vAlign w:val="center"/>
          </w:tcPr>
          <w:p w:rsidR="004C4D46" w:rsidRPr="006E622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30周岁以下，女性，党员，</w:t>
            </w:r>
          </w:p>
          <w:p w:rsidR="004C4D46" w:rsidRPr="006E622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 w:hint="eastAsia"/>
                <w:sz w:val="18"/>
                <w:szCs w:val="18"/>
              </w:rPr>
              <w:t>苏州市区户籍；</w:t>
            </w:r>
          </w:p>
          <w:p w:rsidR="004C4D46" w:rsidRPr="006E622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 w:hint="eastAsia"/>
                <w:sz w:val="18"/>
                <w:szCs w:val="18"/>
              </w:rPr>
              <w:t>2、熟练</w:t>
            </w:r>
            <w:r w:rsidRPr="006E6226">
              <w:rPr>
                <w:rFonts w:ascii="宋体" w:eastAsia="宋体" w:hAnsi="宋体" w:cs="Times New Roman" w:hint="eastAsia"/>
                <w:sz w:val="18"/>
                <w:szCs w:val="18"/>
              </w:rPr>
              <w:t>掌握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各类信息</w:t>
            </w:r>
            <w:r w:rsidRPr="006E6226">
              <w:rPr>
                <w:rFonts w:ascii="宋体" w:eastAsia="宋体" w:hAnsi="宋体" w:cs="Times New Roman" w:hint="eastAsia"/>
                <w:sz w:val="18"/>
                <w:szCs w:val="18"/>
              </w:rPr>
              <w:t>公众平台运营管理；</w:t>
            </w:r>
          </w:p>
          <w:p w:rsidR="004C4D46" w:rsidRPr="006E6226" w:rsidRDefault="004C4D46" w:rsidP="006E6226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 w:hint="eastAsia"/>
                <w:sz w:val="18"/>
                <w:szCs w:val="18"/>
              </w:rPr>
              <w:t>3、两年以上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相关工作经验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4C4D46" w:rsidRPr="006E6226" w:rsidRDefault="004C4D46" w:rsidP="003E02B1">
            <w:pPr>
              <w:rPr>
                <w:rFonts w:ascii="宋体" w:eastAsia="宋体" w:hAnsi="宋体"/>
                <w:sz w:val="18"/>
                <w:szCs w:val="18"/>
              </w:rPr>
            </w:pPr>
            <w:r w:rsidRPr="006E6226">
              <w:rPr>
                <w:rFonts w:ascii="宋体" w:eastAsia="宋体" w:hAnsi="宋体" w:hint="eastAsia"/>
                <w:sz w:val="18"/>
                <w:szCs w:val="18"/>
              </w:rPr>
              <w:t>4、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全国</w:t>
            </w:r>
            <w:r w:rsidRPr="006E6226">
              <w:rPr>
                <w:rFonts w:ascii="宋体" w:eastAsia="宋体" w:hAnsi="宋体" w:hint="eastAsia"/>
                <w:sz w:val="18"/>
                <w:szCs w:val="18"/>
              </w:rPr>
              <w:t>大学英语六级。</w:t>
            </w:r>
          </w:p>
        </w:tc>
      </w:tr>
    </w:tbl>
    <w:p w:rsidR="00121CC0" w:rsidRPr="009D30DC" w:rsidRDefault="00121CC0" w:rsidP="00121CC0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注：“30周岁及以下”：即</w:t>
      </w:r>
      <w:r w:rsidR="0014491D">
        <w:rPr>
          <w:rFonts w:asciiTheme="minorEastAsia" w:hAnsiTheme="minorEastAsia" w:hint="eastAsia"/>
          <w:b/>
          <w:sz w:val="24"/>
          <w:szCs w:val="24"/>
        </w:rPr>
        <w:t>1988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 w:rsidR="0014491D">
        <w:rPr>
          <w:rFonts w:asciiTheme="minorEastAsia" w:hAnsiTheme="minorEastAsia" w:hint="eastAsia"/>
          <w:b/>
          <w:sz w:val="24"/>
          <w:szCs w:val="24"/>
        </w:rPr>
        <w:t>4</w:t>
      </w:r>
      <w:r>
        <w:rPr>
          <w:rFonts w:asciiTheme="minorEastAsia" w:hAnsiTheme="minorEastAsia" w:hint="eastAsia"/>
          <w:b/>
          <w:sz w:val="24"/>
          <w:szCs w:val="24"/>
        </w:rPr>
        <w:t>月1日及以后出生。</w:t>
      </w:r>
    </w:p>
    <w:p w:rsidR="00B222A5" w:rsidRPr="0056382D" w:rsidRDefault="00B222A5" w:rsidP="00151B44">
      <w:pPr>
        <w:rPr>
          <w:rFonts w:ascii="宋体" w:eastAsia="宋体" w:hAnsi="宋体"/>
          <w:sz w:val="18"/>
          <w:szCs w:val="18"/>
        </w:rPr>
      </w:pPr>
    </w:p>
    <w:sectPr w:rsidR="00B222A5" w:rsidRPr="0056382D" w:rsidSect="00D20B77">
      <w:footerReference w:type="default" r:id="rId7"/>
      <w:pgSz w:w="16838" w:h="11906" w:orient="landscape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9D" w:rsidRDefault="0081579D" w:rsidP="006E7AB2">
      <w:r>
        <w:separator/>
      </w:r>
    </w:p>
  </w:endnote>
  <w:endnote w:type="continuationSeparator" w:id="0">
    <w:p w:rsidR="0081579D" w:rsidRDefault="0081579D" w:rsidP="006E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7065"/>
      <w:docPartObj>
        <w:docPartGallery w:val="Page Numbers (Bottom of Page)"/>
        <w:docPartUnique/>
      </w:docPartObj>
    </w:sdtPr>
    <w:sdtContent>
      <w:p w:rsidR="00E92074" w:rsidRDefault="00BA4347">
        <w:pPr>
          <w:pStyle w:val="a5"/>
          <w:jc w:val="center"/>
        </w:pPr>
        <w:fldSimple w:instr=" PAGE   \* MERGEFORMAT ">
          <w:r w:rsidR="004C4D46" w:rsidRPr="004C4D46">
            <w:rPr>
              <w:noProof/>
              <w:lang w:val="zh-CN"/>
            </w:rPr>
            <w:t>1</w:t>
          </w:r>
        </w:fldSimple>
      </w:p>
    </w:sdtContent>
  </w:sdt>
  <w:p w:rsidR="00E92074" w:rsidRDefault="00E920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9D" w:rsidRDefault="0081579D" w:rsidP="006E7AB2">
      <w:r>
        <w:separator/>
      </w:r>
    </w:p>
  </w:footnote>
  <w:footnote w:type="continuationSeparator" w:id="0">
    <w:p w:rsidR="0081579D" w:rsidRDefault="0081579D" w:rsidP="006E7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4B1"/>
    <w:multiLevelType w:val="hybridMultilevel"/>
    <w:tmpl w:val="EA22B02C"/>
    <w:lvl w:ilvl="0" w:tplc="ED0210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A9651D"/>
    <w:multiLevelType w:val="hybridMultilevel"/>
    <w:tmpl w:val="5D445900"/>
    <w:lvl w:ilvl="0" w:tplc="A12E14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D821E1"/>
    <w:multiLevelType w:val="hybridMultilevel"/>
    <w:tmpl w:val="D826B71A"/>
    <w:lvl w:ilvl="0" w:tplc="2D86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AB2"/>
    <w:rsid w:val="00010236"/>
    <w:rsid w:val="00065E09"/>
    <w:rsid w:val="000669E4"/>
    <w:rsid w:val="00082716"/>
    <w:rsid w:val="000B15DA"/>
    <w:rsid w:val="000C43CF"/>
    <w:rsid w:val="000D2F0B"/>
    <w:rsid w:val="000D4529"/>
    <w:rsid w:val="000D548C"/>
    <w:rsid w:val="000E0338"/>
    <w:rsid w:val="00110AE2"/>
    <w:rsid w:val="00121CC0"/>
    <w:rsid w:val="0012613D"/>
    <w:rsid w:val="0014491D"/>
    <w:rsid w:val="001505D0"/>
    <w:rsid w:val="00151B44"/>
    <w:rsid w:val="00162E03"/>
    <w:rsid w:val="0016799E"/>
    <w:rsid w:val="00172293"/>
    <w:rsid w:val="00181EE2"/>
    <w:rsid w:val="001B7421"/>
    <w:rsid w:val="001E3749"/>
    <w:rsid w:val="002008E7"/>
    <w:rsid w:val="00204E0C"/>
    <w:rsid w:val="002066F9"/>
    <w:rsid w:val="00222F42"/>
    <w:rsid w:val="00247E88"/>
    <w:rsid w:val="002562D0"/>
    <w:rsid w:val="002714FE"/>
    <w:rsid w:val="00282C1B"/>
    <w:rsid w:val="002871A0"/>
    <w:rsid w:val="002A1669"/>
    <w:rsid w:val="002A4192"/>
    <w:rsid w:val="002A725D"/>
    <w:rsid w:val="002D18C1"/>
    <w:rsid w:val="002D5194"/>
    <w:rsid w:val="00304384"/>
    <w:rsid w:val="003123D1"/>
    <w:rsid w:val="00332B4E"/>
    <w:rsid w:val="00333FA5"/>
    <w:rsid w:val="00346364"/>
    <w:rsid w:val="003614BC"/>
    <w:rsid w:val="00374BD3"/>
    <w:rsid w:val="00376BCE"/>
    <w:rsid w:val="00396104"/>
    <w:rsid w:val="003B1C88"/>
    <w:rsid w:val="003E02B1"/>
    <w:rsid w:val="004254C3"/>
    <w:rsid w:val="004547B4"/>
    <w:rsid w:val="004760F4"/>
    <w:rsid w:val="004A224A"/>
    <w:rsid w:val="004A62C4"/>
    <w:rsid w:val="004C4D46"/>
    <w:rsid w:val="004E6563"/>
    <w:rsid w:val="00515DFE"/>
    <w:rsid w:val="00524309"/>
    <w:rsid w:val="00527747"/>
    <w:rsid w:val="0056382D"/>
    <w:rsid w:val="00573AE6"/>
    <w:rsid w:val="005740FE"/>
    <w:rsid w:val="005822BD"/>
    <w:rsid w:val="00586F3C"/>
    <w:rsid w:val="005B3849"/>
    <w:rsid w:val="005E12D8"/>
    <w:rsid w:val="00605D9C"/>
    <w:rsid w:val="00614DC9"/>
    <w:rsid w:val="00617BD6"/>
    <w:rsid w:val="006436CF"/>
    <w:rsid w:val="0064613F"/>
    <w:rsid w:val="006A01B9"/>
    <w:rsid w:val="006B1CD8"/>
    <w:rsid w:val="006B4DA5"/>
    <w:rsid w:val="006C0730"/>
    <w:rsid w:val="006C47BE"/>
    <w:rsid w:val="006D4BE5"/>
    <w:rsid w:val="006D7358"/>
    <w:rsid w:val="006E6226"/>
    <w:rsid w:val="006E7AB2"/>
    <w:rsid w:val="006F0B92"/>
    <w:rsid w:val="007010EE"/>
    <w:rsid w:val="00707F73"/>
    <w:rsid w:val="007154F4"/>
    <w:rsid w:val="00722CEE"/>
    <w:rsid w:val="00732D27"/>
    <w:rsid w:val="00787049"/>
    <w:rsid w:val="007D4246"/>
    <w:rsid w:val="007D7AF7"/>
    <w:rsid w:val="007E7E90"/>
    <w:rsid w:val="007F7C94"/>
    <w:rsid w:val="008050A3"/>
    <w:rsid w:val="00810056"/>
    <w:rsid w:val="0081579D"/>
    <w:rsid w:val="00842034"/>
    <w:rsid w:val="00843662"/>
    <w:rsid w:val="0086309E"/>
    <w:rsid w:val="00863633"/>
    <w:rsid w:val="008A345E"/>
    <w:rsid w:val="008C69F0"/>
    <w:rsid w:val="008C6D4B"/>
    <w:rsid w:val="008E0E0A"/>
    <w:rsid w:val="008F081C"/>
    <w:rsid w:val="00954C42"/>
    <w:rsid w:val="0095641C"/>
    <w:rsid w:val="00964E18"/>
    <w:rsid w:val="009A17C4"/>
    <w:rsid w:val="009A39D6"/>
    <w:rsid w:val="009B3C1B"/>
    <w:rsid w:val="009B5F12"/>
    <w:rsid w:val="009C145B"/>
    <w:rsid w:val="009C2159"/>
    <w:rsid w:val="009D04C6"/>
    <w:rsid w:val="009F7179"/>
    <w:rsid w:val="00A24400"/>
    <w:rsid w:val="00A45339"/>
    <w:rsid w:val="00A54AD1"/>
    <w:rsid w:val="00A65E82"/>
    <w:rsid w:val="00A66E9D"/>
    <w:rsid w:val="00A930A7"/>
    <w:rsid w:val="00A954B1"/>
    <w:rsid w:val="00AA56BC"/>
    <w:rsid w:val="00AB316F"/>
    <w:rsid w:val="00AC73D7"/>
    <w:rsid w:val="00AD3D3B"/>
    <w:rsid w:val="00AE1444"/>
    <w:rsid w:val="00AF1EC1"/>
    <w:rsid w:val="00AF21B0"/>
    <w:rsid w:val="00B04A75"/>
    <w:rsid w:val="00B2128D"/>
    <w:rsid w:val="00B222A5"/>
    <w:rsid w:val="00B25331"/>
    <w:rsid w:val="00B26E96"/>
    <w:rsid w:val="00B63AC8"/>
    <w:rsid w:val="00B70833"/>
    <w:rsid w:val="00B976C0"/>
    <w:rsid w:val="00BA4347"/>
    <w:rsid w:val="00BB6325"/>
    <w:rsid w:val="00BD5469"/>
    <w:rsid w:val="00C0599B"/>
    <w:rsid w:val="00C14D3E"/>
    <w:rsid w:val="00C24D25"/>
    <w:rsid w:val="00C26047"/>
    <w:rsid w:val="00C81FFA"/>
    <w:rsid w:val="00C850DD"/>
    <w:rsid w:val="00C95731"/>
    <w:rsid w:val="00CD29EB"/>
    <w:rsid w:val="00CE4FF0"/>
    <w:rsid w:val="00CF2510"/>
    <w:rsid w:val="00D00189"/>
    <w:rsid w:val="00D12917"/>
    <w:rsid w:val="00D20A0D"/>
    <w:rsid w:val="00D20B77"/>
    <w:rsid w:val="00D30D6B"/>
    <w:rsid w:val="00D3540C"/>
    <w:rsid w:val="00D75AB2"/>
    <w:rsid w:val="00D80CD0"/>
    <w:rsid w:val="00DE00CB"/>
    <w:rsid w:val="00DF0554"/>
    <w:rsid w:val="00DF0B01"/>
    <w:rsid w:val="00DF718A"/>
    <w:rsid w:val="00E10352"/>
    <w:rsid w:val="00E14C19"/>
    <w:rsid w:val="00E23F8D"/>
    <w:rsid w:val="00E45852"/>
    <w:rsid w:val="00E47280"/>
    <w:rsid w:val="00E5201C"/>
    <w:rsid w:val="00E65144"/>
    <w:rsid w:val="00E81B66"/>
    <w:rsid w:val="00E857F3"/>
    <w:rsid w:val="00E92074"/>
    <w:rsid w:val="00EC2FCF"/>
    <w:rsid w:val="00EF527F"/>
    <w:rsid w:val="00F01606"/>
    <w:rsid w:val="00F0428E"/>
    <w:rsid w:val="00F21A54"/>
    <w:rsid w:val="00F22647"/>
    <w:rsid w:val="00F64486"/>
    <w:rsid w:val="00F67A3E"/>
    <w:rsid w:val="00F73584"/>
    <w:rsid w:val="00FA0EF3"/>
    <w:rsid w:val="00FA3308"/>
    <w:rsid w:val="00FB2CA6"/>
    <w:rsid w:val="00FB50B1"/>
    <w:rsid w:val="00FC0DE2"/>
    <w:rsid w:val="00FC6AA1"/>
    <w:rsid w:val="00F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3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86363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A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AB2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863633"/>
    <w:rPr>
      <w:rFonts w:ascii="宋体" w:eastAsia="宋体" w:hAnsi="宋体" w:cs="宋体"/>
      <w:b/>
      <w:bCs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863633"/>
    <w:pPr>
      <w:ind w:firstLineChars="200" w:firstLine="420"/>
    </w:pPr>
  </w:style>
  <w:style w:type="character" w:customStyle="1" w:styleId="apple-converted-space">
    <w:name w:val="apple-converted-space"/>
    <w:basedOn w:val="a0"/>
    <w:rsid w:val="00863633"/>
  </w:style>
  <w:style w:type="paragraph" w:styleId="a7">
    <w:name w:val="Normal (Web)"/>
    <w:basedOn w:val="a"/>
    <w:uiPriority w:val="99"/>
    <w:unhideWhenUsed/>
    <w:rsid w:val="00A453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45339"/>
    <w:rPr>
      <w:color w:val="0000FF"/>
      <w:u w:val="single"/>
    </w:rPr>
  </w:style>
  <w:style w:type="paragraph" w:styleId="a9">
    <w:name w:val="No Spacing"/>
    <w:link w:val="Char1"/>
    <w:uiPriority w:val="1"/>
    <w:qFormat/>
    <w:rsid w:val="00151B44"/>
    <w:rPr>
      <w:kern w:val="0"/>
      <w:sz w:val="22"/>
    </w:rPr>
  </w:style>
  <w:style w:type="character" w:customStyle="1" w:styleId="Char1">
    <w:name w:val="无间隔 Char"/>
    <w:basedOn w:val="a0"/>
    <w:link w:val="a9"/>
    <w:uiPriority w:val="1"/>
    <w:rsid w:val="00151B44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093">
          <w:marLeft w:val="0"/>
          <w:marRight w:val="4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92</Words>
  <Characters>527</Characters>
  <Application>Microsoft Office Word</Application>
  <DocSecurity>0</DocSecurity>
  <Lines>4</Lines>
  <Paragraphs>1</Paragraphs>
  <ScaleCrop>false</ScaleCrop>
  <Company>MS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147</cp:revision>
  <cp:lastPrinted>2017-12-19T09:22:00Z</cp:lastPrinted>
  <dcterms:created xsi:type="dcterms:W3CDTF">2017-12-19T11:31:00Z</dcterms:created>
  <dcterms:modified xsi:type="dcterms:W3CDTF">2018-04-27T04:30:00Z</dcterms:modified>
</cp:coreProperties>
</file>