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2" w:rsidRPr="00EA36FD" w:rsidRDefault="008A6B12" w:rsidP="00415477">
      <w:pPr>
        <w:spacing w:line="520" w:lineRule="exact"/>
        <w:rPr>
          <w:rFonts w:ascii="方正黑体_GBK" w:eastAsia="方正黑体_GBK" w:hAnsi="宋体"/>
          <w:color w:val="000000"/>
          <w:sz w:val="32"/>
          <w:szCs w:val="32"/>
        </w:rPr>
      </w:pPr>
      <w:r w:rsidRPr="00EA36FD">
        <w:rPr>
          <w:rFonts w:ascii="方正黑体_GBK" w:eastAsia="方正黑体_GBK" w:hAnsi="宋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宋体"/>
          <w:color w:val="000000"/>
          <w:sz w:val="32"/>
          <w:szCs w:val="32"/>
        </w:rPr>
        <w:t>1</w:t>
      </w:r>
      <w:r>
        <w:rPr>
          <w:rFonts w:ascii="方正黑体_GBK" w:eastAsia="方正黑体_GBK" w:hAnsi="宋体" w:hint="eastAsia"/>
          <w:color w:val="000000"/>
          <w:sz w:val="32"/>
          <w:szCs w:val="32"/>
        </w:rPr>
        <w:t>：</w:t>
      </w:r>
    </w:p>
    <w:p w:rsidR="008A6B12" w:rsidRPr="00DE3712" w:rsidRDefault="008A6B12" w:rsidP="00A27193">
      <w:pPr>
        <w:spacing w:beforeLines="50" w:before="156" w:afterLines="50" w:after="156" w:line="560" w:lineRule="exact"/>
        <w:jc w:val="center"/>
        <w:rPr>
          <w:rFonts w:ascii="方正小标宋_GBK" w:eastAsia="方正小标宋_GBK" w:hAnsi="黑体" w:cs="宋体"/>
          <w:bCs/>
          <w:w w:val="95"/>
          <w:kern w:val="0"/>
          <w:sz w:val="40"/>
          <w:szCs w:val="40"/>
        </w:rPr>
      </w:pPr>
      <w:r w:rsidRPr="00DE3712">
        <w:rPr>
          <w:rFonts w:ascii="方正小标宋_GBK" w:eastAsia="方正小标宋_GBK" w:hAnsi="黑体" w:cs="宋体" w:hint="eastAsia"/>
          <w:bCs/>
          <w:w w:val="95"/>
          <w:kern w:val="0"/>
          <w:sz w:val="40"/>
          <w:szCs w:val="40"/>
        </w:rPr>
        <w:t>盐城市大丰区医疗卫生事业单位</w:t>
      </w:r>
      <w:r w:rsidRPr="00DE3712">
        <w:rPr>
          <w:rFonts w:ascii="方正小标宋_GBK" w:eastAsia="方正小标宋_GBK" w:hAnsi="黑体" w:cs="宋体"/>
          <w:bCs/>
          <w:w w:val="95"/>
          <w:kern w:val="0"/>
          <w:sz w:val="40"/>
          <w:szCs w:val="40"/>
        </w:rPr>
        <w:t>2017</w:t>
      </w:r>
      <w:r w:rsidRPr="00DE3712">
        <w:rPr>
          <w:rFonts w:ascii="方正小标宋_GBK" w:eastAsia="方正小标宋_GBK" w:hAnsi="黑体" w:cs="宋体" w:hint="eastAsia"/>
          <w:bCs/>
          <w:w w:val="95"/>
          <w:kern w:val="0"/>
          <w:sz w:val="40"/>
          <w:szCs w:val="40"/>
        </w:rPr>
        <w:t>年公开招聘卫生专业技术人员岗位表</w:t>
      </w:r>
    </w:p>
    <w:p w:rsidR="008A6B12" w:rsidRDefault="008A6B12" w:rsidP="00DE3712"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260"/>
        <w:gridCol w:w="720"/>
        <w:gridCol w:w="1260"/>
        <w:gridCol w:w="720"/>
        <w:gridCol w:w="720"/>
        <w:gridCol w:w="2340"/>
        <w:gridCol w:w="1474"/>
        <w:gridCol w:w="2467"/>
        <w:gridCol w:w="1018"/>
        <w:gridCol w:w="1080"/>
      </w:tblGrid>
      <w:tr w:rsidR="008A6B12" w:rsidTr="00D966B1">
        <w:trPr>
          <w:trHeight w:val="730"/>
          <w:tblHeader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经费</w:t>
            </w:r>
            <w:r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  <w:r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</w:t>
            </w:r>
          </w:p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8A6B12" w:rsidRDefault="008A6B12" w:rsidP="0021430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</w:tc>
      </w:tr>
      <w:tr w:rsidR="008A6B12" w:rsidTr="00D966B1">
        <w:trPr>
          <w:trHeight w:val="30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博士研究生，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0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9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外科学（泌尿外）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7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肝胆外科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7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外科学（骨外）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5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5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3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介入科</w:t>
            </w:r>
          </w:p>
        </w:tc>
        <w:tc>
          <w:tcPr>
            <w:tcW w:w="72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966B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神经介入、心内科介入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05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全日制普通高等院校，往届生需取得执业资格证书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6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外科学（整形）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5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9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药理学、药学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8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80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15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全日制普通高等院校，往届生需取得执业资格证书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9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急救医疗站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临床医学（急救与救援医学专业方向）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633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影像科（影像技术岗）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医学影像技术、临床医学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具备医学影像技术专业技术资格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5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医学影像工程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61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52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5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Pr="00D966B1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966B1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93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Pr="00D966B1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966B1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5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护理学（麻醉护理方向）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Pr="00D966B1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966B1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器械科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53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院办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卫生事业管理、公共卫生事业管理、公共事业管理（医学院校）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9F59FD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9F59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中西医结合临床、中医学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9F59F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D966B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2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2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取得执业资格证书（如系应届生，有资格考试合格成绩单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2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2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第二人民</w:t>
            </w:r>
          </w:p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有医学相关学历优先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36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7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8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综合业务科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8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41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第三人民</w:t>
            </w:r>
          </w:p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取得执业资格证书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4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8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14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全科诊室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临床医学、全科医学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外科、内科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预防保健科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72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白驹中心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72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4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小海中心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5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0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39585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3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54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大桥中心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395855">
        <w:trPr>
          <w:trHeight w:val="483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395855">
        <w:trPr>
          <w:trHeight w:val="46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1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48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三龙中心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10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3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化验室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医学检验，医学检验技术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4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4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395855">
        <w:trPr>
          <w:trHeight w:val="44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草堰镇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11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3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医学影像学，医学影像技术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7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化验科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医学检验学，医学检验技术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9772C4">
        <w:trPr>
          <w:trHeight w:val="716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68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刘庄镇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Pr="00BB76B1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720" w:type="dxa"/>
            <w:vAlign w:val="center"/>
          </w:tcPr>
          <w:p w:rsidR="008A6B12" w:rsidRPr="00BB76B1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DF0E3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 w:rsidRPr="007274D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DF0E39">
            <w:pPr>
              <w:jc w:val="center"/>
            </w:pPr>
            <w:r w:rsidRPr="008614C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Pr="00BB76B1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76B1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 w:rsidRPr="00BB76B1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BB76B1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9772C4">
        <w:trPr>
          <w:trHeight w:val="55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20" w:type="dxa"/>
            <w:vAlign w:val="center"/>
          </w:tcPr>
          <w:p w:rsidR="008A6B12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DF0E3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DF0E3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DF0E3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269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万盈镇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395855">
        <w:trPr>
          <w:trHeight w:val="407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医学检验学，医学检验技术</w:t>
            </w:r>
          </w:p>
        </w:tc>
        <w:tc>
          <w:tcPr>
            <w:tcW w:w="1474" w:type="dxa"/>
            <w:vMerge/>
            <w:vAlign w:val="center"/>
          </w:tcPr>
          <w:p w:rsidR="008A6B12" w:rsidRDefault="008A6B12" w:rsidP="0021430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6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万盈镇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562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草庙镇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防保组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4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26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720" w:type="dxa"/>
            <w:vMerge w:val="restart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345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26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中药房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8A6B12" w:rsidTr="00D966B1">
        <w:trPr>
          <w:trHeight w:val="416"/>
          <w:jc w:val="center"/>
        </w:trPr>
        <w:tc>
          <w:tcPr>
            <w:tcW w:w="782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t>163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A6B12" w:rsidRDefault="008A6B12" w:rsidP="002143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6B12" w:rsidRDefault="008A6B12" w:rsidP="002143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8A6B12" w:rsidRDefault="008A6B12" w:rsidP="00354A21">
      <w:pPr>
        <w:spacing w:line="44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8A6B12" w:rsidRPr="00EA36FD" w:rsidRDefault="008A6B12" w:rsidP="00415477">
      <w:pPr>
        <w:rPr>
          <w:rFonts w:hint="eastAsia"/>
          <w:color w:val="000000"/>
        </w:rPr>
        <w:sectPr w:rsidR="008A6B12" w:rsidRPr="00EA36FD" w:rsidSect="00D966B1">
          <w:headerReference w:type="even" r:id="rId6"/>
          <w:footerReference w:type="even" r:id="rId7"/>
          <w:footerReference w:type="default" r:id="rId8"/>
          <w:pgSz w:w="16838" w:h="11906" w:orient="landscape" w:code="9"/>
          <w:pgMar w:top="1418" w:right="1361" w:bottom="1418" w:left="1588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A6B12" w:rsidRDefault="008A6B12" w:rsidP="00F50EAE">
      <w:pPr>
        <w:spacing w:line="560" w:lineRule="exact"/>
        <w:rPr>
          <w:rFonts w:cs="Times New Roman" w:hint="eastAsia"/>
          <w:color w:val="000000"/>
        </w:rPr>
      </w:pPr>
    </w:p>
    <w:sectPr w:rsidR="008A6B12" w:rsidSect="006F2927">
      <w:headerReference w:type="even" r:id="rId9"/>
      <w:footerReference w:type="even" r:id="rId10"/>
      <w:footerReference w:type="default" r:id="rId11"/>
      <w:pgSz w:w="11906" w:h="16838" w:code="9"/>
      <w:pgMar w:top="1402" w:right="1588" w:bottom="779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A5" w:rsidRDefault="00DE54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4A5" w:rsidRDefault="00DE54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方正粗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Default="00A152EA" w:rsidP="004154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Pr="00EA7583" w:rsidRDefault="00A152EA" w:rsidP="00C57FD0">
    <w:pPr>
      <w:pStyle w:val="a3"/>
      <w:framePr w:w="539" w:h="1547" w:hRule="exact" w:wrap="around" w:vAnchor="text" w:hAnchor="page" w:x="1049" w:y="-2168"/>
      <w:ind w:firstLineChars="100" w:firstLine="280"/>
      <w:textDirection w:val="tbRlV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EA7583">
      <w:rPr>
        <w:rStyle w:val="a4"/>
        <w:rFonts w:ascii="宋体" w:hAnsi="宋体"/>
        <w:sz w:val="28"/>
        <w:szCs w:val="28"/>
      </w:rPr>
      <w:fldChar w:fldCharType="begin"/>
    </w:r>
    <w:r w:rsidRPr="00EA7583">
      <w:rPr>
        <w:rStyle w:val="a4"/>
        <w:rFonts w:ascii="宋体" w:hAnsi="宋体"/>
        <w:sz w:val="28"/>
        <w:szCs w:val="28"/>
      </w:rPr>
      <w:instrText xml:space="preserve">PAGE  </w:instrText>
    </w:r>
    <w:r w:rsidRPr="00EA7583">
      <w:rPr>
        <w:rStyle w:val="a4"/>
        <w:rFonts w:ascii="宋体" w:hAnsi="宋体"/>
        <w:sz w:val="28"/>
        <w:szCs w:val="28"/>
      </w:rPr>
      <w:fldChar w:fldCharType="separate"/>
    </w:r>
    <w:r w:rsidR="00F50EAE">
      <w:rPr>
        <w:rStyle w:val="a4"/>
        <w:rFonts w:ascii="宋体" w:hAnsi="宋体"/>
        <w:noProof/>
        <w:sz w:val="28"/>
        <w:szCs w:val="28"/>
      </w:rPr>
      <w:t>5</w:t>
    </w:r>
    <w:r w:rsidRPr="00EA7583">
      <w:rPr>
        <w:rStyle w:val="a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A152EA" w:rsidRDefault="00A152EA" w:rsidP="00EA7583">
    <w:pPr>
      <w:pStyle w:val="a3"/>
      <w:framePr w:wrap="auto" w:hAnchor="text" w:y="-233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Default="00A152EA" w:rsidP="00496699">
    <w:pPr>
      <w:pStyle w:val="a3"/>
      <w:ind w:right="360" w:firstLine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Default="00A152EA" w:rsidP="00EA7583">
    <w:pPr>
      <w:pStyle w:val="a3"/>
      <w:framePr w:wrap="auto" w:hAnchor="text" w:y="-233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A5" w:rsidRDefault="00DE54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54A5" w:rsidRDefault="00DE54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Pr="00EA7583" w:rsidRDefault="00A152EA" w:rsidP="00C57FD0">
    <w:pPr>
      <w:pStyle w:val="a3"/>
      <w:framePr w:w="539" w:h="1566" w:hRule="exact" w:wrap="around" w:vAnchor="text" w:hAnchor="page" w:x="1049" w:y="560"/>
      <w:ind w:firstLineChars="100" w:firstLine="280"/>
      <w:textDirection w:val="tbRlV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EA7583">
      <w:rPr>
        <w:rStyle w:val="a4"/>
        <w:rFonts w:ascii="宋体" w:hAnsi="宋体"/>
        <w:sz w:val="28"/>
        <w:szCs w:val="28"/>
      </w:rPr>
      <w:fldChar w:fldCharType="begin"/>
    </w:r>
    <w:r w:rsidRPr="00EA7583">
      <w:rPr>
        <w:rStyle w:val="a4"/>
        <w:rFonts w:ascii="宋体" w:hAnsi="宋体"/>
        <w:sz w:val="28"/>
        <w:szCs w:val="28"/>
      </w:rPr>
      <w:instrText xml:space="preserve">PAGE  </w:instrText>
    </w:r>
    <w:r w:rsidRPr="00EA7583">
      <w:rPr>
        <w:rStyle w:val="a4"/>
        <w:rFonts w:ascii="宋体" w:hAnsi="宋体"/>
        <w:sz w:val="28"/>
        <w:szCs w:val="28"/>
      </w:rPr>
      <w:fldChar w:fldCharType="separate"/>
    </w:r>
    <w:r w:rsidR="00F50EAE">
      <w:rPr>
        <w:rStyle w:val="a4"/>
        <w:rFonts w:ascii="宋体" w:hAnsi="宋体"/>
        <w:noProof/>
        <w:sz w:val="28"/>
        <w:szCs w:val="28"/>
      </w:rPr>
      <w:t>6</w:t>
    </w:r>
    <w:r w:rsidRPr="00EA7583">
      <w:rPr>
        <w:rStyle w:val="a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A152EA" w:rsidRDefault="00A152EA" w:rsidP="00EA758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EA" w:rsidRDefault="00A152EA" w:rsidP="00EA758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24FB9"/>
    <w:rsid w:val="000441A8"/>
    <w:rsid w:val="000513E7"/>
    <w:rsid w:val="00071078"/>
    <w:rsid w:val="00092B62"/>
    <w:rsid w:val="000B6393"/>
    <w:rsid w:val="000C1AAA"/>
    <w:rsid w:val="00141D69"/>
    <w:rsid w:val="00185DE4"/>
    <w:rsid w:val="001E35EA"/>
    <w:rsid w:val="0021430C"/>
    <w:rsid w:val="00226E19"/>
    <w:rsid w:val="00230BB3"/>
    <w:rsid w:val="00235CE4"/>
    <w:rsid w:val="0025695A"/>
    <w:rsid w:val="00257605"/>
    <w:rsid w:val="00287BAD"/>
    <w:rsid w:val="002C478D"/>
    <w:rsid w:val="002E3BAC"/>
    <w:rsid w:val="00332227"/>
    <w:rsid w:val="003358D9"/>
    <w:rsid w:val="00354A21"/>
    <w:rsid w:val="0036032F"/>
    <w:rsid w:val="0038611F"/>
    <w:rsid w:val="00395855"/>
    <w:rsid w:val="003D7F4D"/>
    <w:rsid w:val="00412822"/>
    <w:rsid w:val="00415477"/>
    <w:rsid w:val="00470E74"/>
    <w:rsid w:val="00496699"/>
    <w:rsid w:val="004F6C97"/>
    <w:rsid w:val="00507592"/>
    <w:rsid w:val="00513250"/>
    <w:rsid w:val="00562B8F"/>
    <w:rsid w:val="005700B6"/>
    <w:rsid w:val="005D1A07"/>
    <w:rsid w:val="00617631"/>
    <w:rsid w:val="006467CE"/>
    <w:rsid w:val="00660DC3"/>
    <w:rsid w:val="00670245"/>
    <w:rsid w:val="006B7A52"/>
    <w:rsid w:val="006E7D27"/>
    <w:rsid w:val="006F2927"/>
    <w:rsid w:val="00726D33"/>
    <w:rsid w:val="007274D7"/>
    <w:rsid w:val="00770D9A"/>
    <w:rsid w:val="00781378"/>
    <w:rsid w:val="00784C92"/>
    <w:rsid w:val="00810497"/>
    <w:rsid w:val="00834130"/>
    <w:rsid w:val="008462C9"/>
    <w:rsid w:val="0085506D"/>
    <w:rsid w:val="008614CE"/>
    <w:rsid w:val="00862933"/>
    <w:rsid w:val="00881A69"/>
    <w:rsid w:val="008A6B12"/>
    <w:rsid w:val="008D0436"/>
    <w:rsid w:val="008D48D2"/>
    <w:rsid w:val="00913DD7"/>
    <w:rsid w:val="009213BE"/>
    <w:rsid w:val="00927451"/>
    <w:rsid w:val="00940D94"/>
    <w:rsid w:val="00954430"/>
    <w:rsid w:val="0095618D"/>
    <w:rsid w:val="0096227E"/>
    <w:rsid w:val="00963919"/>
    <w:rsid w:val="009772C4"/>
    <w:rsid w:val="00993B5C"/>
    <w:rsid w:val="009A480D"/>
    <w:rsid w:val="009F59FD"/>
    <w:rsid w:val="009F7C06"/>
    <w:rsid w:val="00A13E83"/>
    <w:rsid w:val="00A152EA"/>
    <w:rsid w:val="00A26975"/>
    <w:rsid w:val="00A27193"/>
    <w:rsid w:val="00A454D6"/>
    <w:rsid w:val="00A70D1A"/>
    <w:rsid w:val="00A76334"/>
    <w:rsid w:val="00A76DCA"/>
    <w:rsid w:val="00B54DBD"/>
    <w:rsid w:val="00B71A1B"/>
    <w:rsid w:val="00B83186"/>
    <w:rsid w:val="00B839EC"/>
    <w:rsid w:val="00BB76B1"/>
    <w:rsid w:val="00BC6A7A"/>
    <w:rsid w:val="00BD12A7"/>
    <w:rsid w:val="00BE5A99"/>
    <w:rsid w:val="00C2566D"/>
    <w:rsid w:val="00C47B60"/>
    <w:rsid w:val="00C57FD0"/>
    <w:rsid w:val="00C64421"/>
    <w:rsid w:val="00CA19F8"/>
    <w:rsid w:val="00D0451B"/>
    <w:rsid w:val="00D102F4"/>
    <w:rsid w:val="00D61595"/>
    <w:rsid w:val="00D6340B"/>
    <w:rsid w:val="00D94602"/>
    <w:rsid w:val="00D966B1"/>
    <w:rsid w:val="00DA474A"/>
    <w:rsid w:val="00DB4CD3"/>
    <w:rsid w:val="00DD211D"/>
    <w:rsid w:val="00DD34E1"/>
    <w:rsid w:val="00DE3712"/>
    <w:rsid w:val="00DE54A5"/>
    <w:rsid w:val="00DF0E39"/>
    <w:rsid w:val="00DF220B"/>
    <w:rsid w:val="00E36486"/>
    <w:rsid w:val="00E529AF"/>
    <w:rsid w:val="00E674E6"/>
    <w:rsid w:val="00E77A89"/>
    <w:rsid w:val="00E95622"/>
    <w:rsid w:val="00EA36FD"/>
    <w:rsid w:val="00EA7583"/>
    <w:rsid w:val="00F01ADA"/>
    <w:rsid w:val="00F02EAE"/>
    <w:rsid w:val="00F10DF4"/>
    <w:rsid w:val="00F136AE"/>
    <w:rsid w:val="00F41BE6"/>
    <w:rsid w:val="00F42E4B"/>
    <w:rsid w:val="00F50EAE"/>
    <w:rsid w:val="00F514AE"/>
    <w:rsid w:val="00F55C12"/>
    <w:rsid w:val="00F634A4"/>
    <w:rsid w:val="00F85356"/>
    <w:rsid w:val="00F9719B"/>
    <w:rsid w:val="00FB0D6A"/>
    <w:rsid w:val="00FB12DE"/>
    <w:rsid w:val="00FC5D15"/>
    <w:rsid w:val="00FE530C"/>
    <w:rsid w:val="2DF9278B"/>
    <w:rsid w:val="473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9A78EF-1201-43E5-80D0-2CD0ED3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9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rsid w:val="00415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E3BAC"/>
    <w:rPr>
      <w:rFonts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49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B0D6A"/>
    <w:rPr>
      <w:rFonts w:cs="Times New Roman"/>
      <w:sz w:val="18"/>
      <w:szCs w:val="18"/>
    </w:rPr>
  </w:style>
  <w:style w:type="character" w:styleId="a4">
    <w:name w:val="page number"/>
    <w:uiPriority w:val="99"/>
    <w:rsid w:val="00496699"/>
    <w:rPr>
      <w:rFonts w:cs="Times New Roman"/>
    </w:rPr>
  </w:style>
  <w:style w:type="paragraph" w:styleId="a5">
    <w:name w:val="header"/>
    <w:basedOn w:val="a"/>
    <w:link w:val="Char0"/>
    <w:uiPriority w:val="99"/>
    <w:rsid w:val="00DB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FB0D6A"/>
    <w:rPr>
      <w:rFonts w:cs="Times New Roman"/>
      <w:sz w:val="18"/>
      <w:szCs w:val="18"/>
    </w:rPr>
  </w:style>
  <w:style w:type="character" w:customStyle="1" w:styleId="1Char">
    <w:name w:val="标题 1 Char"/>
    <w:link w:val="1"/>
    <w:uiPriority w:val="99"/>
    <w:locked/>
    <w:rsid w:val="00415477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styleId="a6">
    <w:name w:val="Hyperlink"/>
    <w:uiPriority w:val="99"/>
    <w:rsid w:val="00DE3712"/>
    <w:rPr>
      <w:rFonts w:cs="Times New Roman"/>
      <w:color w:val="000000"/>
      <w:u w:val="none"/>
    </w:rPr>
  </w:style>
  <w:style w:type="paragraph" w:styleId="a7">
    <w:name w:val="Document Map"/>
    <w:basedOn w:val="a"/>
    <w:link w:val="Char1"/>
    <w:uiPriority w:val="99"/>
    <w:semiHidden/>
    <w:rsid w:val="00DE3712"/>
    <w:pPr>
      <w:shd w:val="clear" w:color="auto" w:fill="000080"/>
    </w:pPr>
    <w:rPr>
      <w:rFonts w:ascii="Times New Roman" w:hAnsi="Times New Roman" w:cs="Times New Roman"/>
      <w:szCs w:val="24"/>
    </w:rPr>
  </w:style>
  <w:style w:type="character" w:customStyle="1" w:styleId="Char1">
    <w:name w:val="文档结构图 Char"/>
    <w:link w:val="a7"/>
    <w:uiPriority w:val="99"/>
    <w:semiHidden/>
    <w:locked/>
    <w:rsid w:val="00E95622"/>
    <w:rPr>
      <w:rFonts w:ascii="Times New Roman" w:hAnsi="Times New Roman" w:cs="Calibri"/>
      <w:sz w:val="2"/>
    </w:rPr>
  </w:style>
  <w:style w:type="paragraph" w:styleId="a8">
    <w:name w:val="Date"/>
    <w:basedOn w:val="a"/>
    <w:next w:val="a"/>
    <w:link w:val="Char2"/>
    <w:uiPriority w:val="99"/>
    <w:rsid w:val="00DE3712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2">
    <w:name w:val="日期 Char"/>
    <w:link w:val="a8"/>
    <w:uiPriority w:val="99"/>
    <w:semiHidden/>
    <w:locked/>
    <w:rsid w:val="00E95622"/>
    <w:rPr>
      <w:rFonts w:cs="Calibri"/>
      <w:sz w:val="21"/>
      <w:szCs w:val="21"/>
    </w:rPr>
  </w:style>
  <w:style w:type="paragraph" w:styleId="a9">
    <w:name w:val="Normal (Web)"/>
    <w:basedOn w:val="a"/>
    <w:uiPriority w:val="99"/>
    <w:rsid w:val="00DE3712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24"/>
    </w:rPr>
  </w:style>
  <w:style w:type="paragraph" w:styleId="aa">
    <w:name w:val="Body Text Indent"/>
    <w:basedOn w:val="a"/>
    <w:link w:val="Char3"/>
    <w:uiPriority w:val="99"/>
    <w:rsid w:val="00DE3712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正文文本缩进 Char"/>
    <w:link w:val="aa"/>
    <w:uiPriority w:val="99"/>
    <w:semiHidden/>
    <w:locked/>
    <w:rsid w:val="00E95622"/>
    <w:rPr>
      <w:rFonts w:cs="Calibri"/>
      <w:sz w:val="21"/>
      <w:szCs w:val="21"/>
    </w:rPr>
  </w:style>
  <w:style w:type="paragraph" w:customStyle="1" w:styleId="CharCharCharCharChar">
    <w:name w:val="Char Char Char Char Char"/>
    <w:basedOn w:val="a7"/>
    <w:uiPriority w:val="99"/>
    <w:semiHidden/>
    <w:rsid w:val="00DE3712"/>
    <w:rPr>
      <w:rFonts w:ascii="Tahoma" w:hAnsi="Tahoma"/>
      <w:sz w:val="24"/>
    </w:rPr>
  </w:style>
  <w:style w:type="paragraph" w:customStyle="1" w:styleId="Char4">
    <w:name w:val="Char"/>
    <w:basedOn w:val="a7"/>
    <w:uiPriority w:val="99"/>
    <w:semiHidden/>
    <w:rsid w:val="00DE3712"/>
    <w:rPr>
      <w:rFonts w:ascii="Tahoma" w:hAnsi="Tahoma"/>
      <w:sz w:val="24"/>
    </w:rPr>
  </w:style>
  <w:style w:type="table" w:styleId="ab">
    <w:name w:val="Table Grid"/>
    <w:basedOn w:val="a1"/>
    <w:uiPriority w:val="99"/>
    <w:locked/>
    <w:rsid w:val="00DE371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wangluo</cp:lastModifiedBy>
  <cp:revision>14</cp:revision>
  <cp:lastPrinted>2017-03-10T08:17:00Z</cp:lastPrinted>
  <dcterms:created xsi:type="dcterms:W3CDTF">2017-04-21T09:38:00Z</dcterms:created>
  <dcterms:modified xsi:type="dcterms:W3CDTF">2017-05-04T03:36:00Z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